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IS VZ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Informační Systém o Veřejných Zakázkách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  <w:u w:val="single"/>
        </w:rPr>
      </w:pPr>
      <w:r w:rsidRPr="004D1116">
        <w:rPr>
          <w:rFonts w:ascii="Arial" w:hAnsi="Arial" w:cs="Arial"/>
          <w:sz w:val="18"/>
          <w:szCs w:val="18"/>
          <w:u w:val="single"/>
        </w:rPr>
        <w:t>Název zakázky: Zásmuky – Splašková kanalizace</w:t>
      </w:r>
    </w:p>
    <w:p w:rsidR="004D1116" w:rsidRPr="004D1116" w:rsidRDefault="004D1116" w:rsidP="004D1116">
      <w:pPr>
        <w:rPr>
          <w:rFonts w:ascii="Arial" w:hAnsi="Arial" w:cs="Arial"/>
          <w:b/>
          <w:sz w:val="18"/>
          <w:szCs w:val="18"/>
        </w:rPr>
      </w:pPr>
      <w:r w:rsidRPr="004D1116">
        <w:rPr>
          <w:rFonts w:ascii="Arial" w:hAnsi="Arial" w:cs="Arial"/>
          <w:b/>
          <w:sz w:val="18"/>
          <w:szCs w:val="18"/>
        </w:rPr>
        <w:t>OZNÁMENÍ O ZAKÁZCE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  <w:hyperlink r:id="rId4" w:history="1">
        <w:r w:rsidRPr="004D1116">
          <w:rPr>
            <w:rStyle w:val="Hypertextovodkaz"/>
            <w:rFonts w:ascii="Arial" w:hAnsi="Arial" w:cs="Arial"/>
            <w:sz w:val="18"/>
            <w:szCs w:val="18"/>
          </w:rPr>
          <w:t>http://www.isvzus.cz/usisvz/usisvz01005Prepare.do?znackaForm=6006258902001</w:t>
        </w:r>
      </w:hyperlink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Značka formuláře:  6006258902001 Typ formuláře:  Řádný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spellStart"/>
      <w:r w:rsidRPr="004D1116">
        <w:rPr>
          <w:rFonts w:ascii="Arial" w:hAnsi="Arial" w:cs="Arial"/>
          <w:sz w:val="18"/>
          <w:szCs w:val="18"/>
        </w:rPr>
        <w:t>Evid</w:t>
      </w:r>
      <w:proofErr w:type="spellEnd"/>
      <w:r w:rsidRPr="004D1116">
        <w:rPr>
          <w:rFonts w:ascii="Arial" w:hAnsi="Arial" w:cs="Arial"/>
          <w:sz w:val="18"/>
          <w:szCs w:val="18"/>
        </w:rPr>
        <w:t>. číslo v IS VZ US:  60062589 Číslo objednávky:  A/2011/Zásmuky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Limity:  Podlimitní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IČO zadavatele:  00235954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Datum zveřejnění:  </w:t>
      </w:r>
      <w:proofErr w:type="gramStart"/>
      <w:r w:rsidRPr="004D1116">
        <w:rPr>
          <w:rFonts w:ascii="Arial" w:hAnsi="Arial" w:cs="Arial"/>
          <w:sz w:val="18"/>
          <w:szCs w:val="18"/>
        </w:rPr>
        <w:t>15.07.2011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Datum skutečného odeslání:  </w:t>
      </w:r>
      <w:proofErr w:type="gramStart"/>
      <w:r w:rsidRPr="004D1116">
        <w:rPr>
          <w:rFonts w:ascii="Arial" w:hAnsi="Arial" w:cs="Arial"/>
          <w:sz w:val="18"/>
          <w:szCs w:val="18"/>
        </w:rPr>
        <w:t>13.07.2011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Zadavatel dle zákona č. 137/2006 Sb. nebo č. 139/2006 Sb.:  Ano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ODDÍL I: VEŘEJNÝ ZADAVATEL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I.1) NÁZEV</w:t>
      </w:r>
      <w:proofErr w:type="gramEnd"/>
      <w:r w:rsidRPr="004D1116">
        <w:rPr>
          <w:rFonts w:ascii="Arial" w:hAnsi="Arial" w:cs="Arial"/>
          <w:sz w:val="18"/>
          <w:szCs w:val="18"/>
        </w:rPr>
        <w:t>, ADRESA A KONTAKTNÍ ÚDAJE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Úřední název: Město Zásmuky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Poštovní adresa: Komenského náměstí 133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 Zásmuky PSČ: 281 44 Stát: 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Kontaktní místa: </w:t>
      </w:r>
      <w:proofErr w:type="spellStart"/>
      <w:r w:rsidRPr="004D1116">
        <w:rPr>
          <w:rFonts w:ascii="Arial" w:hAnsi="Arial" w:cs="Arial"/>
          <w:sz w:val="18"/>
          <w:szCs w:val="18"/>
        </w:rPr>
        <w:t>Allo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Tender s.r.o., Na Dvorcích 1989/14, 140 00 Praha 4 - Krč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Tel.: +420 241021034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 rukám: Ing. Ladislav Kocian, Ing. Jindřiška Moudrá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 verejne.zakazky@allotender.cz Fax: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Obecná adresa veřejného zadavatele (URL):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Adresa profilu kupujícího (URL):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Další informace lze získat: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jinde: vyplňte prosím přílohu </w:t>
      </w:r>
      <w:proofErr w:type="gramStart"/>
      <w:r w:rsidRPr="004D1116">
        <w:rPr>
          <w:rFonts w:ascii="Arial" w:hAnsi="Arial" w:cs="Arial"/>
          <w:sz w:val="18"/>
          <w:szCs w:val="18"/>
        </w:rPr>
        <w:t>A.I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Zadávací dokumentaci a další dokumenty (včetně dokumentů k soutěžnímu dialogu a k dynamickému nákupnímu systému) lze získat: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jinde: vyplňte prosím přílohu </w:t>
      </w:r>
      <w:proofErr w:type="gramStart"/>
      <w:r w:rsidRPr="004D1116">
        <w:rPr>
          <w:rFonts w:ascii="Arial" w:hAnsi="Arial" w:cs="Arial"/>
          <w:sz w:val="18"/>
          <w:szCs w:val="18"/>
        </w:rPr>
        <w:t>A.II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Nabídky či žádosti o účast musí být zaslány: jinde: vyplňte prosím přílohu </w:t>
      </w:r>
      <w:proofErr w:type="gramStart"/>
      <w:r w:rsidRPr="004D1116">
        <w:rPr>
          <w:rFonts w:ascii="Arial" w:hAnsi="Arial" w:cs="Arial"/>
          <w:sz w:val="18"/>
          <w:szCs w:val="18"/>
        </w:rPr>
        <w:t>A.III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I.2) DRUH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VEŘEJNÉHO ZADAVATELE A HLAVNÍ PŘEDMĚT ČINNOSTI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Regionální či místní úřad/</w:t>
      </w:r>
      <w:proofErr w:type="spellStart"/>
      <w:r w:rsidRPr="004D1116">
        <w:rPr>
          <w:rFonts w:ascii="Arial" w:hAnsi="Arial" w:cs="Arial"/>
          <w:sz w:val="18"/>
          <w:szCs w:val="18"/>
        </w:rPr>
        <w:t>agenturaSlužby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pro širokou veřejnost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>Veřejný zadavatel zadává zakázku jménem jiných veřejných zadavatelů 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ODDÍL II: PŘEDMĚT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II.1) POPIS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II.1.1</w:t>
      </w:r>
      <w:proofErr w:type="gramEnd"/>
      <w:r w:rsidRPr="004D1116">
        <w:rPr>
          <w:rFonts w:ascii="Arial" w:hAnsi="Arial" w:cs="Arial"/>
          <w:sz w:val="18"/>
          <w:szCs w:val="18"/>
        </w:rPr>
        <w:t>) Název přidělený zakázce veřejným zadavatelem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Zásmuky – Splašková kanalizace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II.1.2</w:t>
      </w:r>
      <w:proofErr w:type="gramEnd"/>
      <w:r w:rsidRPr="004D1116">
        <w:rPr>
          <w:rFonts w:ascii="Arial" w:hAnsi="Arial" w:cs="Arial"/>
          <w:sz w:val="18"/>
          <w:szCs w:val="18"/>
        </w:rPr>
        <w:t>) Druh zakázky a místo provádění stavebních prací, místo dodání nebo plnění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Stavební práce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Provádění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Hlavní místo provádění stavebních prací: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Zásmuky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Kód NUTS: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CZ020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II.1.3</w:t>
      </w:r>
      <w:proofErr w:type="gramEnd"/>
      <w:r w:rsidRPr="004D1116">
        <w:rPr>
          <w:rFonts w:ascii="Arial" w:hAnsi="Arial" w:cs="Arial"/>
          <w:sz w:val="18"/>
          <w:szCs w:val="18"/>
        </w:rPr>
        <w:t>) Toto oznámení se týká Veřejné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II.1.4</w:t>
      </w:r>
      <w:proofErr w:type="gramEnd"/>
      <w:r w:rsidRPr="004D1116">
        <w:rPr>
          <w:rFonts w:ascii="Arial" w:hAnsi="Arial" w:cs="Arial"/>
          <w:sz w:val="18"/>
          <w:szCs w:val="18"/>
        </w:rPr>
        <w:t>) Informace o rámcové smlouvě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Počet   nebo, případně, nejvyšší předpokládaný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počet   účastníků rámcové smlouvy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4.10.2011 http://www.isvzus.cz/usisvz/usisvz01005Prepare.do?</w:t>
      </w:r>
      <w:proofErr w:type="gramStart"/>
      <w:r w:rsidRPr="004D1116">
        <w:rPr>
          <w:rFonts w:ascii="Arial" w:hAnsi="Arial" w:cs="Arial"/>
          <w:sz w:val="18"/>
          <w:szCs w:val="18"/>
        </w:rPr>
        <w:t>znackaForm=6006258902001&amp;pri...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IS VZ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Doba trvání rámcové smlouvy: v letech:   nebo </w:t>
      </w:r>
      <w:proofErr w:type="gramStart"/>
      <w:r w:rsidRPr="004D1116">
        <w:rPr>
          <w:rFonts w:ascii="Arial" w:hAnsi="Arial" w:cs="Arial"/>
          <w:sz w:val="18"/>
          <w:szCs w:val="18"/>
        </w:rPr>
        <w:t>měsících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: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Důvod překročení čtyřleté doby platnosti rámcové smlouvy: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Celková předpokládaná hodnota zakázek po celou dobu platnosti rámcové smlouvy: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Odhadovaná hodnota bez DPH:Měna: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nebo rozsah: </w:t>
      </w:r>
      <w:proofErr w:type="gramStart"/>
      <w:r w:rsidRPr="004D1116">
        <w:rPr>
          <w:rFonts w:ascii="Arial" w:hAnsi="Arial" w:cs="Arial"/>
          <w:sz w:val="18"/>
          <w:szCs w:val="18"/>
        </w:rPr>
        <w:t>mezi</w:t>
      </w:r>
      <w:proofErr w:type="gramEnd"/>
      <w:r w:rsidRPr="004D1116">
        <w:rPr>
          <w:rFonts w:ascii="Arial" w:hAnsi="Arial" w:cs="Arial"/>
          <w:sz w:val="18"/>
          <w:szCs w:val="18"/>
        </w:rPr>
        <w:t>:    a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Měna: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Četnost a hodnota zakázek, které mají být zadány: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II.1.5</w:t>
      </w:r>
      <w:proofErr w:type="gramEnd"/>
      <w:r w:rsidRPr="004D1116">
        <w:rPr>
          <w:rFonts w:ascii="Arial" w:hAnsi="Arial" w:cs="Arial"/>
          <w:sz w:val="18"/>
          <w:szCs w:val="18"/>
        </w:rPr>
        <w:t>) Stručný popis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Předmětem veřejné zakázky je výstavba splaškové kanalizace ve městě Zásmuky s následujícími délkami: DN 300 mm délka 1245 m, DN 250 mm délka 2702 m, celkem 3947 m.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II.1.6</w:t>
      </w:r>
      <w:proofErr w:type="gramEnd"/>
      <w:r w:rsidRPr="004D1116">
        <w:rPr>
          <w:rFonts w:ascii="Arial" w:hAnsi="Arial" w:cs="Arial"/>
          <w:sz w:val="18"/>
          <w:szCs w:val="18"/>
        </w:rPr>
        <w:t>) Společný slovník pro veřejné zakázky (CPV)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Hlavní </w:t>
      </w:r>
      <w:proofErr w:type="spellStart"/>
      <w:r w:rsidRPr="004D1116">
        <w:rPr>
          <w:rFonts w:ascii="Arial" w:hAnsi="Arial" w:cs="Arial"/>
          <w:sz w:val="18"/>
          <w:szCs w:val="18"/>
        </w:rPr>
        <w:t>slovníkDoplňkový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slovník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Hlavní předmět 45232400-6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Další předměty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II.1.7</w:t>
      </w:r>
      <w:proofErr w:type="gramEnd"/>
      <w:r w:rsidRPr="004D1116">
        <w:rPr>
          <w:rFonts w:ascii="Arial" w:hAnsi="Arial" w:cs="Arial"/>
          <w:sz w:val="18"/>
          <w:szCs w:val="18"/>
        </w:rPr>
        <w:t>) Na zakázku se vztahuje Dohoda o veřejných zakázkách (GPA) 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II.1.8</w:t>
      </w:r>
      <w:proofErr w:type="gramEnd"/>
      <w:r w:rsidRPr="004D1116">
        <w:rPr>
          <w:rFonts w:ascii="Arial" w:hAnsi="Arial" w:cs="Arial"/>
          <w:sz w:val="18"/>
          <w:szCs w:val="18"/>
        </w:rPr>
        <w:t>) Rozdělení zakázky na části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nabídky by měly být předkládány pro: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II.1.9</w:t>
      </w:r>
      <w:proofErr w:type="gramEnd"/>
      <w:r w:rsidRPr="004D1116">
        <w:rPr>
          <w:rFonts w:ascii="Arial" w:hAnsi="Arial" w:cs="Arial"/>
          <w:sz w:val="18"/>
          <w:szCs w:val="18"/>
        </w:rPr>
        <w:t>) Budou přijímány varianty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II.2) MNOŽSTVÍ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NEBO ROZSAH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II.2.1</w:t>
      </w:r>
      <w:proofErr w:type="gramEnd"/>
      <w:r w:rsidRPr="004D1116">
        <w:rPr>
          <w:rFonts w:ascii="Arial" w:hAnsi="Arial" w:cs="Arial"/>
          <w:sz w:val="18"/>
          <w:szCs w:val="18"/>
        </w:rPr>
        <w:t>) Celkové množství nebo rozsah: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Je-li známa, uveďte předpokládanou hodnotu bez DPH:  39 399 909.00 Měna:  CZK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nebo rozsah: </w:t>
      </w:r>
      <w:proofErr w:type="gramStart"/>
      <w:r w:rsidRPr="004D1116">
        <w:rPr>
          <w:rFonts w:ascii="Arial" w:hAnsi="Arial" w:cs="Arial"/>
          <w:sz w:val="18"/>
          <w:szCs w:val="18"/>
        </w:rPr>
        <w:t>mezi</w:t>
      </w:r>
      <w:proofErr w:type="gramEnd"/>
      <w:r w:rsidRPr="004D1116">
        <w:rPr>
          <w:rFonts w:ascii="Arial" w:hAnsi="Arial" w:cs="Arial"/>
          <w:sz w:val="18"/>
          <w:szCs w:val="18"/>
        </w:rPr>
        <w:t>:    a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Měna: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II.2.2</w:t>
      </w:r>
      <w:proofErr w:type="gramEnd"/>
      <w:r w:rsidRPr="004D1116">
        <w:rPr>
          <w:rFonts w:ascii="Arial" w:hAnsi="Arial" w:cs="Arial"/>
          <w:sz w:val="18"/>
          <w:szCs w:val="18"/>
        </w:rPr>
        <w:t>) Opce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uveďte popis těchto opcí: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Je-li znám, uveďte předběžný harmonogram, kdy mohou být tyto opce uplatněny: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v měsících:    nebo </w:t>
      </w:r>
      <w:proofErr w:type="gramStart"/>
      <w:r w:rsidRPr="004D1116">
        <w:rPr>
          <w:rFonts w:ascii="Arial" w:hAnsi="Arial" w:cs="Arial"/>
          <w:sz w:val="18"/>
          <w:szCs w:val="18"/>
        </w:rPr>
        <w:t>dnech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:    (ode dne zadání zakázky)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Počet možných obnovení:    nebo rozsah: od    </w:t>
      </w:r>
      <w:proofErr w:type="gramStart"/>
      <w:r w:rsidRPr="004D1116">
        <w:rPr>
          <w:rFonts w:ascii="Arial" w:hAnsi="Arial" w:cs="Arial"/>
          <w:sz w:val="18"/>
          <w:szCs w:val="18"/>
        </w:rPr>
        <w:t>do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je znám, uveďte v případě obnovitelných zakázek na dodávky či služby předpokládaný harmonogram pro následné zakázky: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v měsících:    nebo </w:t>
      </w:r>
      <w:proofErr w:type="gramStart"/>
      <w:r w:rsidRPr="004D1116">
        <w:rPr>
          <w:rFonts w:ascii="Arial" w:hAnsi="Arial" w:cs="Arial"/>
          <w:sz w:val="18"/>
          <w:szCs w:val="18"/>
        </w:rPr>
        <w:t>dnech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:    (ode dne zadání zakázky)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II.3) DOBA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TRVÁNÍ ZAKÁZKY NEBO LHŮTA PRO DOKONČENÍ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V měsících:    nebo </w:t>
      </w:r>
      <w:proofErr w:type="gramStart"/>
      <w:r w:rsidRPr="004D1116">
        <w:rPr>
          <w:rFonts w:ascii="Arial" w:hAnsi="Arial" w:cs="Arial"/>
          <w:sz w:val="18"/>
          <w:szCs w:val="18"/>
        </w:rPr>
        <w:t>dnech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:    (ode dne zadání zakázky)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nebo zahájení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        dokončení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ODDÍL III: PRÁVNÍ, EKONOMICKÉ, FINANČNÍ A TECHNICKÉ INFORMACE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III.1) PODMÍNKY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VZTAHUJÍCÍ SE K ZAKÁZCE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III.1.1</w:t>
      </w:r>
      <w:proofErr w:type="gramEnd"/>
      <w:r w:rsidRPr="004D1116">
        <w:rPr>
          <w:rFonts w:ascii="Arial" w:hAnsi="Arial" w:cs="Arial"/>
          <w:sz w:val="18"/>
          <w:szCs w:val="18"/>
        </w:rPr>
        <w:t>) Požadované zálohy a záruky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Zadavatel nepožaduje k zajištění plnění povinností uchazečů v zadávacím řízení jistotu dle § 67 zákona.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III.1.2</w:t>
      </w:r>
      <w:proofErr w:type="gramEnd"/>
      <w:r w:rsidRPr="004D1116">
        <w:rPr>
          <w:rFonts w:ascii="Arial" w:hAnsi="Arial" w:cs="Arial"/>
          <w:sz w:val="18"/>
          <w:szCs w:val="18"/>
        </w:rPr>
        <w:t>) Hlavní podmínky financování a platební podmínky a/nebo odkaz na příslušná ustanovení, která tyto podmínky upravují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Podmínky financování a platební podmínky budou uvedeny v ZD a </w:t>
      </w:r>
      <w:proofErr w:type="spellStart"/>
      <w:r w:rsidRPr="004D1116">
        <w:rPr>
          <w:rFonts w:ascii="Arial" w:hAnsi="Arial" w:cs="Arial"/>
          <w:sz w:val="18"/>
          <w:szCs w:val="18"/>
        </w:rPr>
        <w:t>SoD</w:t>
      </w:r>
      <w:proofErr w:type="spellEnd"/>
      <w:r w:rsidRPr="004D1116">
        <w:rPr>
          <w:rFonts w:ascii="Arial" w:hAnsi="Arial" w:cs="Arial"/>
          <w:sz w:val="18"/>
          <w:szCs w:val="18"/>
        </w:rPr>
        <w:t>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III.1.3</w:t>
      </w:r>
      <w:proofErr w:type="gramEnd"/>
      <w:r w:rsidRPr="004D1116">
        <w:rPr>
          <w:rFonts w:ascii="Arial" w:hAnsi="Arial" w:cs="Arial"/>
          <w:sz w:val="18"/>
          <w:szCs w:val="18"/>
        </w:rPr>
        <w:t>) Právní forma, kterou musí mít seskupení dodavatelů, jimž bude zakázka zadána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III.1.4</w:t>
      </w:r>
      <w:proofErr w:type="gramEnd"/>
      <w:r w:rsidRPr="004D1116">
        <w:rPr>
          <w:rFonts w:ascii="Arial" w:hAnsi="Arial" w:cs="Arial"/>
          <w:sz w:val="18"/>
          <w:szCs w:val="18"/>
        </w:rPr>
        <w:t>) Další zvláštní podmínky, kterým plnění zakázky podléhá Ano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uveďte popis těchto zvláštních podmínek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1Ve smyslu </w:t>
      </w:r>
      <w:proofErr w:type="spellStart"/>
      <w:r w:rsidRPr="004D1116">
        <w:rPr>
          <w:rFonts w:ascii="Arial" w:hAnsi="Arial" w:cs="Arial"/>
          <w:sz w:val="18"/>
          <w:szCs w:val="18"/>
        </w:rPr>
        <w:t>ust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. § 44 odst. 3 písm. g) zákona zadavatel požaduje, aby uchazeč předložil v nabídce, jako součást návrhu smlouvy časový harmonogram plnění předmětu veřejné zakázky v členění min. po měsících. V časovém harmonogramu budou vyznačeny minimálně dva časové milníky uzlové body) mimo předání staveniště a předání a převzetí díla. V souladu s ustanovením § 44 odst. 6 zákona zadavatel požaduje, aby uchazeč v nabídce </w:t>
      </w:r>
      <w:r w:rsidRPr="004D1116">
        <w:rPr>
          <w:rFonts w:ascii="Arial" w:hAnsi="Arial" w:cs="Arial"/>
          <w:sz w:val="18"/>
          <w:szCs w:val="18"/>
        </w:rPr>
        <w:lastRenderedPageBreak/>
        <w:t xml:space="preserve">specifikoval části veřejné zakázky, které má v úmyslu zadat jednomu či více subdodavatelům, a aby současně uvedl identifikační údaje a kontaktní údaje každého subdodavatele. Uchazeč tuto podmínku zadavatele splní formou Prohlášení, v němž popíše subdodavatelský systém spolu s uvedením, jakou část veřejné zakázky budou konkrétní subdodavatelé realizovat (s uvedením druhu činností a procentuálního finančního podílu na předmětu veřejné zakázky). Maximální přípustný objem subdodávek </w:t>
      </w:r>
      <w:proofErr w:type="gramStart"/>
      <w:r w:rsidRPr="004D1116">
        <w:rPr>
          <w:rFonts w:ascii="Arial" w:hAnsi="Arial" w:cs="Arial"/>
          <w:sz w:val="18"/>
          <w:szCs w:val="18"/>
        </w:rPr>
        <w:t>na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4.10.2011 http://www.isvzus.cz/usisvz/usisvz01005Prepare.do?</w:t>
      </w:r>
      <w:proofErr w:type="gramStart"/>
      <w:r w:rsidRPr="004D1116">
        <w:rPr>
          <w:rFonts w:ascii="Arial" w:hAnsi="Arial" w:cs="Arial"/>
          <w:sz w:val="18"/>
          <w:szCs w:val="18"/>
        </w:rPr>
        <w:t>znackaForm=6006258902001&amp;pri...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IS VZ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stavební část akce může dosáhnout 30% z celkového objemu stavebních nákladů akce. Za subdodávku je pro tento účel považována realizace dílčích zakázek stavebních prací jinými subjekty pro vítěze výběrového řízení.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III.2) PODMÍNKY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ÚČASTI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III.2.1</w:t>
      </w:r>
      <w:proofErr w:type="gramEnd"/>
      <w:r w:rsidRPr="004D1116">
        <w:rPr>
          <w:rFonts w:ascii="Arial" w:hAnsi="Arial" w:cs="Arial"/>
          <w:sz w:val="18"/>
          <w:szCs w:val="18"/>
        </w:rPr>
        <w:t>) Profesní kvalifikační předpoklady dodavatelů, včetně požadavků týkajících se registrace v profesních nebo jiných rejstřících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Informace a doklady nezbytné k posouzení, zda byly požadavky splněny: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Základní kvalifikační předpoklady - dle § 53 odst. 1 zákona 137/2006 Sb., o veřejných zakázkách ve znění novely - zák. č. 423/2010 Sb., (dále jen „zákon“) zájemce doloží čestným prohlášení dle § 62 odst. 2 zákona. Profesní kvalifikační předpoklady - dle § 54 písmene a) zákona zájemce doloží výpisem z obchodního rejstříku či jiné evidence, má-li v ní být zapsán podle zvláštních předpisů, ne starším 90 dnů, -dle § 54 písmene b) zákona zájemce doloží dokladem o oprávnění k podnikání (Provádění staveb, jejich změn a odstraňování, či obdobný), dle § 54 písmene d) zákona zájemce doloží osvědčení autorizovaný inženýr „Autorizace v oboru stavby vodního hospodářství a krajinného inženýrství“ dle § 5 odst. 3 zákona č. 360/1992 Sb. o výkonu povolání autorizovaných inženýrů a techniků činných ve výstavbě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III.2.2</w:t>
      </w:r>
      <w:proofErr w:type="gramEnd"/>
      <w:r w:rsidRPr="004D1116">
        <w:rPr>
          <w:rFonts w:ascii="Arial" w:hAnsi="Arial" w:cs="Arial"/>
          <w:sz w:val="18"/>
          <w:szCs w:val="18"/>
        </w:rPr>
        <w:t>) Ekonomická a finanční způsobilost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Informace a doklady nezbytné k posouzení, zda byly požadavky splněny: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Minimální úroveň případně požadovaných norem: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Dle § 55 odst. 1 písm. a) a c)Dle § 55 odst. 1 písm. a) zákona zájemce doloží platnou a účinnou smlouvu o pojištění odpovědnosti za škodu způsobenou dodavatelem třetí osobě ve výši min. 30 mil. Kč, dle § 55 odst. 1 písmene c) zákona zájemce doloží údajem o obratu za stavební činnost zjištěným v souladu s </w:t>
      </w:r>
      <w:proofErr w:type="spellStart"/>
      <w:r w:rsidRPr="004D1116">
        <w:rPr>
          <w:rFonts w:ascii="Arial" w:hAnsi="Arial" w:cs="Arial"/>
          <w:sz w:val="18"/>
          <w:szCs w:val="18"/>
        </w:rPr>
        <w:t>ust</w:t>
      </w:r>
      <w:proofErr w:type="spellEnd"/>
      <w:r w:rsidRPr="004D1116">
        <w:rPr>
          <w:rFonts w:ascii="Arial" w:hAnsi="Arial" w:cs="Arial"/>
          <w:sz w:val="18"/>
          <w:szCs w:val="18"/>
        </w:rPr>
        <w:t>. § 55 odst. 1 písm. c) zákona za poslední 3 účetní období s výší ročního obratu za stavební činnost min. 50 mil. Kč a to ve formě čestného prohlášení.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III.2.3</w:t>
      </w:r>
      <w:proofErr w:type="gramEnd"/>
      <w:r w:rsidRPr="004D1116">
        <w:rPr>
          <w:rFonts w:ascii="Arial" w:hAnsi="Arial" w:cs="Arial"/>
          <w:sz w:val="18"/>
          <w:szCs w:val="18"/>
        </w:rPr>
        <w:t>) Technická způsobilost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Informace a doklady nezbytné k posouzení, zda byly požadavky splněny: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Minimální úroveň případně požadovaných norem: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dle § 56 odst. 3 písm. a), dle § 56 odst. 4 a 5dle § 56 odst. 3 písm. a) zákona zájemce doloží seznam realizovaných staveb kanalizací (novostavby nebo rekonstrukce), realizovaných za posledních 5 let. Pro splnění této kvalifikace požaduje zadavatel doložení min: dvě stavby (novostavby nebo rekonstrukce), přičemž finanční objem jedné referenční stavby musí činit minimálně 30 mil. Kč bez DPH a objem další referenční stavby musí činit minimálně 15 mil. Kč bez DPH, dle § 56 odst. 4 doloží zájemce s ohledem na předmět veřejné zakázky certifikát systému řízení jakosti podle českých technických norem řady ČSN EN ISO 9000 akreditovanou osobou nebo ekvivalent dle § 56 odst. 4 zákona. Zadavatel též uzná i jiné doklady o rovnocenných opatřeních k zajištění jakosti, dle § 56 odst. 4 doloží zájemce s ohledem na předmět veřejné zakázky certifikát systému řízení ochrany životního prostředí podle českých technických norem řady ČSN EN ISO 14000 akreditovanou osobou nebo ekvivalent dle § 56 odst. 4 zákona.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III.2.4</w:t>
      </w:r>
      <w:proofErr w:type="gramEnd"/>
      <w:r w:rsidRPr="004D1116">
        <w:rPr>
          <w:rFonts w:ascii="Arial" w:hAnsi="Arial" w:cs="Arial"/>
          <w:sz w:val="18"/>
          <w:szCs w:val="18"/>
        </w:rPr>
        <w:t>) Vyhrazené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III.3) PODMÍNKY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VZTAHUJÍCÍ SE NA ZAKÁZKY NA SLUŽBY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III.3.1</w:t>
      </w:r>
      <w:proofErr w:type="gramEnd"/>
      <w:r w:rsidRPr="004D1116">
        <w:rPr>
          <w:rFonts w:ascii="Arial" w:hAnsi="Arial" w:cs="Arial"/>
          <w:sz w:val="18"/>
          <w:szCs w:val="18"/>
        </w:rPr>
        <w:t>) Poskytování dané služby je vyhrazeno určité profesi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>Pokud ano, uveďte odkaz na příslušné právní nebo jiné předpisy: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III.3.2</w:t>
      </w:r>
      <w:proofErr w:type="gramEnd"/>
      <w:r w:rsidRPr="004D1116">
        <w:rPr>
          <w:rFonts w:ascii="Arial" w:hAnsi="Arial" w:cs="Arial"/>
          <w:sz w:val="18"/>
          <w:szCs w:val="18"/>
        </w:rPr>
        <w:t>) Právnické osoby by měly uvést jména a profesní kvalifikace zaměstnanců odpovědných za provedení dané služby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ODDÍL IV: ŘÍZENÍ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IV.1) DRUH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ŘÍZENÍ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IV.1.1</w:t>
      </w:r>
      <w:proofErr w:type="gramEnd"/>
      <w:r w:rsidRPr="004D1116">
        <w:rPr>
          <w:rFonts w:ascii="Arial" w:hAnsi="Arial" w:cs="Arial"/>
          <w:sz w:val="18"/>
          <w:szCs w:val="18"/>
        </w:rPr>
        <w:t>) Druh řízení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Užší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IV.1.2</w:t>
      </w:r>
      <w:proofErr w:type="gramEnd"/>
      <w:r w:rsidRPr="004D1116">
        <w:rPr>
          <w:rFonts w:ascii="Arial" w:hAnsi="Arial" w:cs="Arial"/>
          <w:sz w:val="18"/>
          <w:szCs w:val="18"/>
        </w:rPr>
        <w:t>) Omezení počtu zájemců, kteří budou vyzváni k podání nabídek nebo k účasti (užší a jednací dialog, soutěžní dialog)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Předpokládaný počet zájemců:  10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nebo předpokládaný minimální počet    a, případně, maximální počet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Kritéria pro výběr omezeného počtu zájemců: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4.10.2011 http://www.isvzus.cz/usisvz/usisvz01005Prepare.do?</w:t>
      </w:r>
      <w:proofErr w:type="gramStart"/>
      <w:r w:rsidRPr="004D1116">
        <w:rPr>
          <w:rFonts w:ascii="Arial" w:hAnsi="Arial" w:cs="Arial"/>
          <w:sz w:val="18"/>
          <w:szCs w:val="18"/>
        </w:rPr>
        <w:t>znackaForm=6006258902001&amp;pri...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IS VZ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Náhodný výběr losem v souladu s § 61 odst. 4 zákona za přítomnosti zájemců, kteří splnili kvalifikační kriteria a za účasti notáře. Při losování má právo být přítomen jeden, plnou mocí zmocněný zástupce každého ze zájemců. Termín losování bude zájemcům, kteří splnili kvalifikační podmínky, sdělen písemnou formou nejpozději 5 dnů před losováním. Pořadí zájemců je stanoveno dle data doručení žádosti o účast.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IV.1.3</w:t>
      </w:r>
      <w:proofErr w:type="gramEnd"/>
      <w:r w:rsidRPr="004D1116">
        <w:rPr>
          <w:rFonts w:ascii="Arial" w:hAnsi="Arial" w:cs="Arial"/>
          <w:sz w:val="18"/>
          <w:szCs w:val="18"/>
        </w:rPr>
        <w:t>) Snížení počtu zájemců během jednání nebo dialogu (jednací řízení, soutěžní dialog)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Použití </w:t>
      </w:r>
      <w:proofErr w:type="spellStart"/>
      <w:r w:rsidRPr="004D1116">
        <w:rPr>
          <w:rFonts w:ascii="Arial" w:hAnsi="Arial" w:cs="Arial"/>
          <w:sz w:val="18"/>
          <w:szCs w:val="18"/>
        </w:rPr>
        <w:t>vícekolového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řízení, během něhož dochází k postupnému snížení počtu hodnocených variant nebo nabídek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IV.2) KRITÉRIA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PRO ZADÁNÍ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IV.2.1</w:t>
      </w:r>
      <w:proofErr w:type="gramEnd"/>
      <w:r w:rsidRPr="004D1116">
        <w:rPr>
          <w:rFonts w:ascii="Arial" w:hAnsi="Arial" w:cs="Arial"/>
          <w:sz w:val="18"/>
          <w:szCs w:val="18"/>
        </w:rPr>
        <w:t>) Kritéria pro zadání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Nejnižší nabídková cena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spellStart"/>
      <w:r w:rsidRPr="004D1116">
        <w:rPr>
          <w:rFonts w:ascii="Arial" w:hAnsi="Arial" w:cs="Arial"/>
          <w:sz w:val="18"/>
          <w:szCs w:val="18"/>
        </w:rPr>
        <w:t>KritériaVáha</w:t>
      </w:r>
      <w:proofErr w:type="spell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IV.2.2</w:t>
      </w:r>
      <w:proofErr w:type="gramEnd"/>
      <w:r w:rsidRPr="004D1116">
        <w:rPr>
          <w:rFonts w:ascii="Arial" w:hAnsi="Arial" w:cs="Arial"/>
          <w:sz w:val="18"/>
          <w:szCs w:val="18"/>
        </w:rPr>
        <w:t>) Bude použita elektronická aukce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uveďte další informace o elektronické aukci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IV.3) ADMINISTRATIVNÍ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INFORMACE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IV.3.1</w:t>
      </w:r>
      <w:proofErr w:type="gramEnd"/>
      <w:r w:rsidRPr="004D1116">
        <w:rPr>
          <w:rFonts w:ascii="Arial" w:hAnsi="Arial" w:cs="Arial"/>
          <w:sz w:val="18"/>
          <w:szCs w:val="18"/>
        </w:rPr>
        <w:t>) Spisové číslo přidělené veřejným zadavatelem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A/2011/Zásmuky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IV.3.2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) Předchozí zveřejnění </w:t>
      </w:r>
      <w:proofErr w:type="spellStart"/>
      <w:r w:rsidRPr="004D1116">
        <w:rPr>
          <w:rFonts w:ascii="Arial" w:hAnsi="Arial" w:cs="Arial"/>
          <w:sz w:val="18"/>
          <w:szCs w:val="18"/>
        </w:rPr>
        <w:t>tákající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se stejné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Číslo oznámení v </w:t>
      </w:r>
      <w:proofErr w:type="spellStart"/>
      <w:r w:rsidRPr="004D1116">
        <w:rPr>
          <w:rFonts w:ascii="Arial" w:hAnsi="Arial" w:cs="Arial"/>
          <w:sz w:val="18"/>
          <w:szCs w:val="18"/>
        </w:rPr>
        <w:t>Úř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4D1116">
        <w:rPr>
          <w:rFonts w:ascii="Arial" w:hAnsi="Arial" w:cs="Arial"/>
          <w:sz w:val="18"/>
          <w:szCs w:val="18"/>
        </w:rPr>
        <w:t>věst</w:t>
      </w:r>
      <w:proofErr w:type="spellEnd"/>
      <w:proofErr w:type="gramEnd"/>
      <w:r w:rsidRPr="004D1116">
        <w:rPr>
          <w:rFonts w:ascii="Arial" w:hAnsi="Arial" w:cs="Arial"/>
          <w:sz w:val="18"/>
          <w:szCs w:val="18"/>
        </w:rPr>
        <w:t xml:space="preserve">.:    ze dne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>Jiná předchozí zveřejnění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Číslo oznámení v </w:t>
      </w:r>
      <w:proofErr w:type="spellStart"/>
      <w:r w:rsidRPr="004D1116">
        <w:rPr>
          <w:rFonts w:ascii="Arial" w:hAnsi="Arial" w:cs="Arial"/>
          <w:sz w:val="18"/>
          <w:szCs w:val="18"/>
        </w:rPr>
        <w:t>Úř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4D1116">
        <w:rPr>
          <w:rFonts w:ascii="Arial" w:hAnsi="Arial" w:cs="Arial"/>
          <w:sz w:val="18"/>
          <w:szCs w:val="18"/>
        </w:rPr>
        <w:t>věst</w:t>
      </w:r>
      <w:proofErr w:type="spellEnd"/>
      <w:proofErr w:type="gramEnd"/>
      <w:r w:rsidRPr="004D1116">
        <w:rPr>
          <w:rFonts w:ascii="Arial" w:hAnsi="Arial" w:cs="Arial"/>
          <w:sz w:val="18"/>
          <w:szCs w:val="18"/>
        </w:rPr>
        <w:t xml:space="preserve">.:    ze dne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Číslo oznámení v </w:t>
      </w:r>
      <w:proofErr w:type="spellStart"/>
      <w:r w:rsidRPr="004D1116">
        <w:rPr>
          <w:rFonts w:ascii="Arial" w:hAnsi="Arial" w:cs="Arial"/>
          <w:sz w:val="18"/>
          <w:szCs w:val="18"/>
        </w:rPr>
        <w:t>Úř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4D1116">
        <w:rPr>
          <w:rFonts w:ascii="Arial" w:hAnsi="Arial" w:cs="Arial"/>
          <w:sz w:val="18"/>
          <w:szCs w:val="18"/>
        </w:rPr>
        <w:t>věst</w:t>
      </w:r>
      <w:proofErr w:type="spellEnd"/>
      <w:proofErr w:type="gramEnd"/>
      <w:r w:rsidRPr="004D1116">
        <w:rPr>
          <w:rFonts w:ascii="Arial" w:hAnsi="Arial" w:cs="Arial"/>
          <w:sz w:val="18"/>
          <w:szCs w:val="18"/>
        </w:rPr>
        <w:t xml:space="preserve">.:    ze dne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IV.3.3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) Podmínky pro získání zadávací dokumentace a dalších dokumentů (s </w:t>
      </w:r>
      <w:proofErr w:type="spellStart"/>
      <w:r w:rsidRPr="004D1116">
        <w:rPr>
          <w:rFonts w:ascii="Arial" w:hAnsi="Arial" w:cs="Arial"/>
          <w:sz w:val="18"/>
          <w:szCs w:val="18"/>
        </w:rPr>
        <w:t>vyjímkou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DNS) nebo dokumentace soutěžního dialogu (v případě soutěžního dialogu)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Lhůta pro doručení žádostí o dokumentaci nebo pro přístup k dokumentům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Datum: </w:t>
      </w:r>
      <w:proofErr w:type="gramStart"/>
      <w:r w:rsidRPr="004D1116">
        <w:rPr>
          <w:rFonts w:ascii="Arial" w:hAnsi="Arial" w:cs="Arial"/>
          <w:sz w:val="18"/>
          <w:szCs w:val="18"/>
        </w:rPr>
        <w:t>29.07.2011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Čas: 12:00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Dokumentace za úplatu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uveďte cenu:Měna: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Podmínky a způsob platby: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IV.3.4</w:t>
      </w:r>
      <w:proofErr w:type="gramEnd"/>
      <w:r w:rsidRPr="004D1116">
        <w:rPr>
          <w:rFonts w:ascii="Arial" w:hAnsi="Arial" w:cs="Arial"/>
          <w:sz w:val="18"/>
          <w:szCs w:val="18"/>
        </w:rPr>
        <w:t>) Lhůta pro doručení nabídek nebo přijetí žádostí o účast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Datum: </w:t>
      </w:r>
      <w:proofErr w:type="gramStart"/>
      <w:r w:rsidRPr="004D1116">
        <w:rPr>
          <w:rFonts w:ascii="Arial" w:hAnsi="Arial" w:cs="Arial"/>
          <w:sz w:val="18"/>
          <w:szCs w:val="18"/>
        </w:rPr>
        <w:t>29.07.2011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Čas: 12:00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IV.3.5</w:t>
      </w:r>
      <w:proofErr w:type="gramEnd"/>
      <w:r w:rsidRPr="004D1116">
        <w:rPr>
          <w:rFonts w:ascii="Arial" w:hAnsi="Arial" w:cs="Arial"/>
          <w:sz w:val="18"/>
          <w:szCs w:val="18"/>
        </w:rPr>
        <w:t>) Datum odeslání výzvy k podání nabídek nebo k účasti vybraným zájemcům (v případě omezeného a jednacího řízení a soutěžního dialogu)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Datum: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IV.3.6</w:t>
      </w:r>
      <w:proofErr w:type="gramEnd"/>
      <w:r w:rsidRPr="004D1116">
        <w:rPr>
          <w:rFonts w:ascii="Arial" w:hAnsi="Arial" w:cs="Arial"/>
          <w:sz w:val="18"/>
          <w:szCs w:val="18"/>
        </w:rPr>
        <w:t>) Jazyk nebo jazyky, ve kterých mohou být nabídky nebo žádosti o účast vypracovány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CS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Jiné: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IV.3.7</w:t>
      </w:r>
      <w:proofErr w:type="gramEnd"/>
      <w:r w:rsidRPr="004D1116">
        <w:rPr>
          <w:rFonts w:ascii="Arial" w:hAnsi="Arial" w:cs="Arial"/>
          <w:sz w:val="18"/>
          <w:szCs w:val="18"/>
        </w:rPr>
        <w:t>) Minimální doba, po kterou je uchazeč svou nabídkou vázán (otevřené řízení)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Do</w:t>
      </w:r>
      <w:proofErr w:type="gramEnd"/>
      <w:r w:rsidRPr="004D1116">
        <w:rPr>
          <w:rFonts w:ascii="Arial" w:hAnsi="Arial" w:cs="Arial"/>
          <w:sz w:val="18"/>
          <w:szCs w:val="18"/>
        </w:rPr>
        <w:t>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nebo doba trvání v měsících:    nebo </w:t>
      </w:r>
      <w:proofErr w:type="gramStart"/>
      <w:r w:rsidRPr="004D1116">
        <w:rPr>
          <w:rFonts w:ascii="Arial" w:hAnsi="Arial" w:cs="Arial"/>
          <w:sz w:val="18"/>
          <w:szCs w:val="18"/>
        </w:rPr>
        <w:t>dnech</w:t>
      </w:r>
      <w:proofErr w:type="gramEnd"/>
      <w:r w:rsidRPr="004D1116">
        <w:rPr>
          <w:rFonts w:ascii="Arial" w:hAnsi="Arial" w:cs="Arial"/>
          <w:sz w:val="18"/>
          <w:szCs w:val="18"/>
        </w:rPr>
        <w:t>:  90  (od uplynutí lhůty pro doručení nabídek)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IV.3.8</w:t>
      </w:r>
      <w:proofErr w:type="gramEnd"/>
      <w:r w:rsidRPr="004D1116">
        <w:rPr>
          <w:rFonts w:ascii="Arial" w:hAnsi="Arial" w:cs="Arial"/>
          <w:sz w:val="18"/>
          <w:szCs w:val="18"/>
        </w:rPr>
        <w:t>) Podmínky pro otevírání nabídek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Datum:Čas: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Místo: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Osoby, které jsou oprávněny být přítomny při otevírání nabídek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ODDÍL VI: DOPLŇUJÍCÍ INFORMACE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VI.1) JDE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O OPAKOVANOU ZAKÁZKU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Ne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uveďte předpokládané datum zveřejnění dalších oznámení: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VI.2) ZAKÁZKA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SE VZTAHUJE K PROJEKTU NEBO PROGRAMU FINANCOVANÉMU Z PROSTŘEDKŮ SPOLEČENSTVÍ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Ano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Pokud ano, uveďte odkaz na tyto projekty či programy: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4.10.2011 http://www.isvzus.cz/usisvz/usisvz01005Prepare.do?</w:t>
      </w:r>
      <w:proofErr w:type="gramStart"/>
      <w:r w:rsidRPr="004D1116">
        <w:rPr>
          <w:rFonts w:ascii="Arial" w:hAnsi="Arial" w:cs="Arial"/>
          <w:sz w:val="18"/>
          <w:szCs w:val="18"/>
        </w:rPr>
        <w:t>znackaForm=6006258902001&amp;pri...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 xml:space="preserve">IS VZ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Zakázka je financována z Operačního programu životní prostředí.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VI.3) DALŠÍ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INFORMACE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VI.4) ODVOLACÍ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ŘÍZENÍ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VI.4.1</w:t>
      </w:r>
      <w:proofErr w:type="gramEnd"/>
      <w:r w:rsidRPr="004D1116">
        <w:rPr>
          <w:rFonts w:ascii="Arial" w:hAnsi="Arial" w:cs="Arial"/>
          <w:sz w:val="18"/>
          <w:szCs w:val="18"/>
        </w:rPr>
        <w:t>) Subjekt odpovědný za odvolací řízení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Úřední název: Úřad pro ochranu hospodářské soutěže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Poštovní adresa: tř. Kpt. Jaroše 7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 Brno PSČ: 604 55 Stát: 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 posta@compet.cz Tel.: +420 542167811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 (URL): www.compet.cz Fax: +420 542167115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Subjekt odpovědný za mediační řízení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Úřední název: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Poštovní adresa: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Obec:PSČ:  Stát: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E-mail:Tel.: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 (URL):Fax: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VI.4.2</w:t>
      </w:r>
      <w:proofErr w:type="gramEnd"/>
      <w:r w:rsidRPr="004D1116">
        <w:rPr>
          <w:rFonts w:ascii="Arial" w:hAnsi="Arial" w:cs="Arial"/>
          <w:sz w:val="18"/>
          <w:szCs w:val="18"/>
        </w:rPr>
        <w:t>) Podání odvolání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Přesné informace o lhůtách pro podání odvolání: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Podmínkou pro podání návrhu k Úřadu pro ochranu hospodářské soutěže je podání námitek k zadavateli, které je nutné doručit do 15 dnů ode dne, kdy se dodavatel dozvěděl o úkonu zadavatele, který napadá. Zadavatel je povinen námitky vyřídit do 10 dnů. Návrh je nutné doručit Úřadu pro ochranu hospodářské soutěže i zadavateli do 10 dnů od doručení rozhodnutí zadavatele o námitkách nebo do 25 dnů od odeslání námitek, pokud zadavatel o námitkách nerozhodl.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VI.4.3</w:t>
      </w:r>
      <w:proofErr w:type="gramEnd"/>
      <w:r w:rsidRPr="004D1116">
        <w:rPr>
          <w:rFonts w:ascii="Arial" w:hAnsi="Arial" w:cs="Arial"/>
          <w:sz w:val="18"/>
          <w:szCs w:val="18"/>
        </w:rPr>
        <w:t>) Subjekt, u kterého lze získat informace o podání odvolání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Úřední název: Úřad pro ochranu hospodářské soutěže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Poštovní adresa: tř. Kpt. Jaroše 7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 Brno PSČ: 604 55 Stát: 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 posta@compet.cz Tel.: +420 542167811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 (URL): www.compet.cz Fax: +420 542167115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VI.5) DATUM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ODESLÁNÍ TOHOTO OZNÁMENÍ: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proofErr w:type="gramStart"/>
      <w:r w:rsidRPr="004D1116">
        <w:rPr>
          <w:rFonts w:ascii="Arial" w:hAnsi="Arial" w:cs="Arial"/>
          <w:sz w:val="18"/>
          <w:szCs w:val="18"/>
        </w:rPr>
        <w:t>13.07.2011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PŘÍLOHA A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DALŠÍ ADRESY A KONTAKTNÍ MÍSTA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I) ADRESY A KONTAKTNÍ MÍSTA, NA KTERÝCH LZE ZÍSKAT DALŠÍ INFORMACE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Úřední název: </w:t>
      </w:r>
      <w:proofErr w:type="spellStart"/>
      <w:r w:rsidRPr="004D1116">
        <w:rPr>
          <w:rFonts w:ascii="Arial" w:hAnsi="Arial" w:cs="Arial"/>
          <w:sz w:val="18"/>
          <w:szCs w:val="18"/>
        </w:rPr>
        <w:t>Allo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Tender s.r.o.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>Poštovní adresa: Na Dvorcích 1989/14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 Praha 4 - Krč PSČ: 140 00 Stát: 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Kontaktní místa:Tel.: +420 241021034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 rukám: Ing. Ladislav Kocian, Ing. Jindřiška Moudrá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 verejne.zakazky@allotender.cz Fax: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 (URL): https://zakazky.allotender.cz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II) ADRESY A KONTAKTNÍ MÍSTA, NA KTERÝCH LZE ZÍSKAT ZADÁVACÍ DOKUMENTACI A DALŠÍ DOKUMENTY (VČETNĚ DOKUMENTŮ TÝKAJÍCÍCH </w:t>
      </w:r>
      <w:proofErr w:type="gramStart"/>
      <w:r w:rsidRPr="004D1116">
        <w:rPr>
          <w:rFonts w:ascii="Arial" w:hAnsi="Arial" w:cs="Arial"/>
          <w:sz w:val="18"/>
          <w:szCs w:val="18"/>
        </w:rPr>
        <w:t>SE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SOUTĚŽNÍHO </w:t>
      </w:r>
      <w:proofErr w:type="gramStart"/>
      <w:r w:rsidRPr="004D1116">
        <w:rPr>
          <w:rFonts w:ascii="Arial" w:hAnsi="Arial" w:cs="Arial"/>
          <w:sz w:val="18"/>
          <w:szCs w:val="18"/>
        </w:rPr>
        <w:t>DIALOGU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A DYNAMICKÉHO NÁKUPNÍHO SYSTÉMU)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Úřední název: </w:t>
      </w:r>
      <w:proofErr w:type="spellStart"/>
      <w:r w:rsidRPr="004D1116">
        <w:rPr>
          <w:rFonts w:ascii="Arial" w:hAnsi="Arial" w:cs="Arial"/>
          <w:sz w:val="18"/>
          <w:szCs w:val="18"/>
        </w:rPr>
        <w:t>Allo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Tender s.r.o.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Poštovní adresa: Na Dvorcích 1989/14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 Praha 4 - Krč PSČ: 140 00 Stát: 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Kontaktní místa:Tel.: +420 241021034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 rukám: Ing. Ladislav Kocian, Ing. Jindřiška Moudrá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 verejne.zakazky@allotender.cz Fax: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 (URL): https://zakazky.allotender.cz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III) ADRESY A KONTAKTNÍ MÍSTA, KAM JE TŘEBA ZASLAT NABÍDKY/ŽÁDOSTI O ÚČAST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Úřední název: </w:t>
      </w:r>
      <w:proofErr w:type="spellStart"/>
      <w:r w:rsidRPr="004D1116">
        <w:rPr>
          <w:rFonts w:ascii="Arial" w:hAnsi="Arial" w:cs="Arial"/>
          <w:sz w:val="18"/>
          <w:szCs w:val="18"/>
        </w:rPr>
        <w:t>Allo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Tender s.r.o.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4.10.2011 http://www.isvzus.cz/usisvz/usisvz01005Prepare.do?</w:t>
      </w:r>
      <w:proofErr w:type="gramStart"/>
      <w:r w:rsidRPr="004D1116">
        <w:rPr>
          <w:rFonts w:ascii="Arial" w:hAnsi="Arial" w:cs="Arial"/>
          <w:sz w:val="18"/>
          <w:szCs w:val="18"/>
        </w:rPr>
        <w:t>znackaForm=6006258902001&amp;pri...</w:t>
      </w:r>
      <w:proofErr w:type="gramEnd"/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IS VZ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Poštovní adresa: Na Dvorcích 1989/14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Obec: Praha 4 - Krč PSČ: 140 00 Stát: 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Kontaktní místa:Tel.: +420 241021034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K rukám: Ing. Ladislav Kocian, Ing. Jindřiška Moudrá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E-mail: verejne.zakazky@allotender.cz Fax: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Internetová adresa (URL): https://zakazky.allotender.cz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PŘÍLOHA B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INFORMACE O ČÁSTECH ZAKÁZKY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Číslo:   1    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Datum odeslání do TED: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Značka formuláře v TED: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Datum zveřejnění v TED: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Forma zadání: elektronická (Česká pošta, </w:t>
      </w:r>
      <w:proofErr w:type="gramStart"/>
      <w:r w:rsidRPr="004D1116">
        <w:rPr>
          <w:rFonts w:ascii="Arial" w:hAnsi="Arial" w:cs="Arial"/>
          <w:sz w:val="18"/>
          <w:szCs w:val="18"/>
        </w:rPr>
        <w:t>s.p.</w:t>
      </w:r>
      <w:proofErr w:type="gramEnd"/>
      <w:r w:rsidRPr="004D1116">
        <w:rPr>
          <w:rFonts w:ascii="Arial" w:hAnsi="Arial" w:cs="Arial"/>
          <w:sz w:val="18"/>
          <w:szCs w:val="18"/>
        </w:rPr>
        <w:t>, primární datový zdroj, ověřeno elektronickým podpisem)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lastRenderedPageBreak/>
        <w:t>Související formuláře:Datum zveřejnění: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 </w:t>
      </w:r>
    </w:p>
    <w:p w:rsidR="004D1116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>Ostatní související formuláře:Datum zveřejnění:</w:t>
      </w:r>
    </w:p>
    <w:p w:rsidR="002E5A7E" w:rsidRPr="004D1116" w:rsidRDefault="004D1116" w:rsidP="004D1116">
      <w:pPr>
        <w:rPr>
          <w:rFonts w:ascii="Arial" w:hAnsi="Arial" w:cs="Arial"/>
          <w:sz w:val="18"/>
          <w:szCs w:val="18"/>
        </w:rPr>
      </w:pPr>
      <w:r w:rsidRPr="004D1116">
        <w:rPr>
          <w:rFonts w:ascii="Arial" w:hAnsi="Arial" w:cs="Arial"/>
          <w:sz w:val="18"/>
          <w:szCs w:val="18"/>
        </w:rPr>
        <w:t xml:space="preserve">Tato aplikace je součástí Informačního systému o veřejných zakázkách - </w:t>
      </w:r>
      <w:proofErr w:type="spellStart"/>
      <w:r w:rsidRPr="004D1116">
        <w:rPr>
          <w:rFonts w:ascii="Arial" w:hAnsi="Arial" w:cs="Arial"/>
          <w:sz w:val="18"/>
          <w:szCs w:val="18"/>
        </w:rPr>
        <w:t>uveřejňovacího</w:t>
      </w:r>
      <w:proofErr w:type="spellEnd"/>
      <w:r w:rsidRPr="004D1116">
        <w:rPr>
          <w:rFonts w:ascii="Arial" w:hAnsi="Arial" w:cs="Arial"/>
          <w:sz w:val="18"/>
          <w:szCs w:val="18"/>
        </w:rPr>
        <w:t xml:space="preserve"> subsystému. Informace jsou uveřejněny ve formě, která je v souladu s vyhláškou o přístupnosti. Copyright © 2006 - 2011 Česká pošta </w:t>
      </w:r>
      <w:proofErr w:type="gramStart"/>
      <w:r w:rsidRPr="004D1116">
        <w:rPr>
          <w:rFonts w:ascii="Arial" w:hAnsi="Arial" w:cs="Arial"/>
          <w:sz w:val="18"/>
          <w:szCs w:val="18"/>
        </w:rPr>
        <w:t>s.p.</w:t>
      </w:r>
      <w:proofErr w:type="gramEnd"/>
      <w:r w:rsidRPr="004D1116">
        <w:rPr>
          <w:rFonts w:ascii="Arial" w:hAnsi="Arial" w:cs="Arial"/>
          <w:sz w:val="18"/>
          <w:szCs w:val="18"/>
        </w:rPr>
        <w:t xml:space="preserve"> Všechna práva vyhrazena.</w:t>
      </w:r>
    </w:p>
    <w:sectPr w:rsidR="002E5A7E" w:rsidRPr="004D1116" w:rsidSect="002E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5D26"/>
    <w:rsid w:val="00016B05"/>
    <w:rsid w:val="00052950"/>
    <w:rsid w:val="002E5A7E"/>
    <w:rsid w:val="00352616"/>
    <w:rsid w:val="003A2E65"/>
    <w:rsid w:val="00425D26"/>
    <w:rsid w:val="004C2A7F"/>
    <w:rsid w:val="004D1116"/>
    <w:rsid w:val="00680C43"/>
    <w:rsid w:val="00872E9E"/>
    <w:rsid w:val="00B14045"/>
    <w:rsid w:val="00BF6D03"/>
    <w:rsid w:val="00FB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1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vzus.cz/usisvz/usisvz01005Prepare.do?znackaForm=600625890200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2179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dcterms:created xsi:type="dcterms:W3CDTF">2011-10-04T10:28:00Z</dcterms:created>
  <dcterms:modified xsi:type="dcterms:W3CDTF">2011-10-04T10:41:00Z</dcterms:modified>
</cp:coreProperties>
</file>